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3FCE1E6C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71322C">
        <w:rPr>
          <w:rFonts w:asciiTheme="majorHAnsi" w:hAnsiTheme="majorHAnsi"/>
          <w:sz w:val="24"/>
          <w:szCs w:val="24"/>
        </w:rPr>
        <w:t>Lublin</w:t>
      </w:r>
      <w:r w:rsidR="004D795B">
        <w:rPr>
          <w:rFonts w:asciiTheme="majorHAnsi" w:hAnsiTheme="majorHAnsi"/>
          <w:sz w:val="24"/>
          <w:szCs w:val="24"/>
        </w:rPr>
        <w:t>, dnia ………………</w:t>
      </w:r>
      <w:r w:rsidR="00065AAF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………… 202</w:t>
      </w:r>
      <w:r w:rsidR="00F8478F">
        <w:rPr>
          <w:rFonts w:asciiTheme="majorHAnsi" w:hAnsiTheme="majorHAnsi"/>
          <w:sz w:val="24"/>
          <w:szCs w:val="24"/>
        </w:rPr>
        <w:t>5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177F04AF" w14:textId="77777777" w:rsidR="00403D88" w:rsidRPr="005305DD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7EE36A7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1B0AF508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5793119" w14:textId="0E66E2A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Przewodnicząc</w:t>
      </w:r>
      <w:r w:rsidR="0056452A" w:rsidRPr="00CF0C31">
        <w:rPr>
          <w:rFonts w:asciiTheme="majorHAnsi" w:hAnsiTheme="majorHAnsi" w:cs="Arial"/>
          <w:b/>
          <w:bCs/>
          <w:sz w:val="24"/>
          <w:szCs w:val="24"/>
        </w:rPr>
        <w:t>a/-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y</w:t>
      </w:r>
    </w:p>
    <w:p w14:paraId="455D774E" w14:textId="4A750D2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Komisji Egzaminacyjnej</w:t>
      </w:r>
    </w:p>
    <w:p w14:paraId="2593B225" w14:textId="67B1A2D1" w:rsidR="00334AF0" w:rsidRPr="00CF0C31" w:rsidRDefault="00403D88" w:rsidP="00CF0C31">
      <w:pPr>
        <w:spacing w:after="0" w:line="240" w:lineRule="auto"/>
        <w:ind w:left="4253" w:right="-426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do przeprowadzenia egzaminu adwokackiego w</w:t>
      </w:r>
      <w:r w:rsidR="00CF0C31" w:rsidRPr="00CF0C31">
        <w:rPr>
          <w:rFonts w:asciiTheme="majorHAnsi" w:hAnsiTheme="majorHAnsi" w:cs="Arial"/>
          <w:b/>
          <w:bCs/>
          <w:sz w:val="24"/>
          <w:szCs w:val="24"/>
        </w:rPr>
        <w:t> 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20</w:t>
      </w:r>
      <w:r w:rsidR="004D795B" w:rsidRPr="00CF0C31">
        <w:rPr>
          <w:rFonts w:asciiTheme="majorHAnsi" w:hAnsiTheme="majorHAnsi" w:cs="Arial"/>
          <w:b/>
          <w:bCs/>
          <w:sz w:val="24"/>
          <w:szCs w:val="24"/>
        </w:rPr>
        <w:t>2</w:t>
      </w:r>
      <w:r w:rsidR="00F8478F">
        <w:rPr>
          <w:rFonts w:asciiTheme="majorHAnsi" w:hAnsiTheme="majorHAnsi" w:cs="Arial"/>
          <w:b/>
          <w:bCs/>
          <w:sz w:val="24"/>
          <w:szCs w:val="24"/>
        </w:rPr>
        <w:t>5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 xml:space="preserve"> r.</w:t>
      </w:r>
      <w:r w:rsidR="00334AF0" w:rsidRPr="00CF0C31">
        <w:rPr>
          <w:rFonts w:asciiTheme="majorHAnsi" w:hAnsiTheme="majorHAnsi" w:cs="Arial"/>
          <w:b/>
          <w:bCs/>
          <w:sz w:val="24"/>
          <w:szCs w:val="24"/>
        </w:rPr>
        <w:t xml:space="preserve"> na obszarze Okręgowej Rady Adwokackiej w </w:t>
      </w:r>
      <w:r w:rsidR="0074582A">
        <w:rPr>
          <w:rFonts w:asciiTheme="majorHAnsi" w:hAnsiTheme="majorHAnsi" w:cs="Arial"/>
          <w:b/>
          <w:bCs/>
          <w:sz w:val="24"/>
          <w:szCs w:val="24"/>
        </w:rPr>
        <w:t>Lublinie</w:t>
      </w:r>
    </w:p>
    <w:p w14:paraId="2E25F62E" w14:textId="6CC0EF8C" w:rsidR="00403D88" w:rsidRPr="00CF0C31" w:rsidRDefault="0074582A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20-037 Lublin</w:t>
      </w:r>
    </w:p>
    <w:p w14:paraId="01621A28" w14:textId="6E271614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 xml:space="preserve">Al. </w:t>
      </w:r>
      <w:r w:rsidR="0074582A">
        <w:rPr>
          <w:rFonts w:asciiTheme="majorHAnsi" w:hAnsiTheme="majorHAnsi" w:cs="Arial"/>
          <w:b/>
          <w:bCs/>
          <w:sz w:val="24"/>
          <w:szCs w:val="24"/>
        </w:rPr>
        <w:t>Racławickie 8</w:t>
      </w:r>
    </w:p>
    <w:p w14:paraId="2B922309" w14:textId="77777777" w:rsidR="00403D88" w:rsidRDefault="00403D88" w:rsidP="00403D88">
      <w:pPr>
        <w:rPr>
          <w:rFonts w:asciiTheme="majorHAnsi" w:hAnsiTheme="majorHAnsi" w:cs="Arial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77777777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39C6DEE1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Na podstawie art. 77b oraz art. 78 a ust. 2 i 3 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adwokaturze wnoszę o 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F8478F">
        <w:rPr>
          <w:rFonts w:asciiTheme="majorHAnsi" w:hAnsiTheme="majorHAnsi" w:cs="Arial"/>
          <w:sz w:val="24"/>
          <w:szCs w:val="24"/>
        </w:rPr>
        <w:t>1-4</w:t>
      </w:r>
      <w:r w:rsidR="00334AF0">
        <w:rPr>
          <w:rFonts w:asciiTheme="majorHAnsi" w:hAnsiTheme="majorHAnsi" w:cs="Arial"/>
          <w:sz w:val="24"/>
          <w:szCs w:val="24"/>
        </w:rPr>
        <w:t xml:space="preserve"> </w:t>
      </w:r>
      <w:r w:rsidR="00065AAF">
        <w:rPr>
          <w:rFonts w:asciiTheme="majorHAnsi" w:hAnsiTheme="majorHAnsi" w:cs="Arial"/>
          <w:sz w:val="24"/>
          <w:szCs w:val="24"/>
        </w:rPr>
        <w:t>kwietnia</w:t>
      </w:r>
      <w:r w:rsidR="00334AF0">
        <w:rPr>
          <w:rFonts w:asciiTheme="majorHAnsi" w:hAnsiTheme="majorHAnsi" w:cs="Arial"/>
          <w:sz w:val="24"/>
          <w:szCs w:val="24"/>
        </w:rPr>
        <w:t xml:space="preserve"> 20</w:t>
      </w:r>
      <w:r w:rsidR="004D795B">
        <w:rPr>
          <w:rFonts w:asciiTheme="majorHAnsi" w:hAnsiTheme="majorHAnsi" w:cs="Arial"/>
          <w:sz w:val="24"/>
          <w:szCs w:val="24"/>
        </w:rPr>
        <w:t>2</w:t>
      </w:r>
      <w:r w:rsidR="00F8478F">
        <w:rPr>
          <w:rFonts w:asciiTheme="majorHAnsi" w:hAnsiTheme="majorHAnsi" w:cs="Arial"/>
          <w:sz w:val="24"/>
          <w:szCs w:val="24"/>
        </w:rPr>
        <w:t>5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12ADAA47" w14:textId="6FB7DF32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7BFA70CE" w14:textId="77777777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5B9ACD6D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33F8DFF0" w14:textId="39D344E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="00334AF0" w:rsidRPr="00CF0C31">
        <w:rPr>
          <w:rFonts w:asciiTheme="majorHAnsi" w:hAnsiTheme="majorHAnsi" w:cs="Arial"/>
          <w:sz w:val="24"/>
          <w:szCs w:val="24"/>
        </w:rPr>
        <w:t>aświadczenie o odbyciu aplikacji adwokackiej</w:t>
      </w:r>
    </w:p>
    <w:p w14:paraId="6DB3C8A3" w14:textId="50EFDF4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ryginał dowodu uiszczenia opłaty za egzamin adwokacki</w:t>
      </w:r>
    </w:p>
    <w:p w14:paraId="2524F5E0" w14:textId="1D54F87D" w:rsidR="00334AF0" w:rsidRPr="00CF0C31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CF0C31">
        <w:rPr>
          <w:rFonts w:asciiTheme="majorHAnsi" w:hAnsiTheme="majorHAnsi" w:cs="Arial"/>
          <w:sz w:val="24"/>
          <w:szCs w:val="24"/>
        </w:rPr>
        <w:t>Informacja o wyborze sposobu rozwiązywania zadań</w:t>
      </w:r>
      <w:r w:rsidR="005305DD" w:rsidRPr="00CF0C31">
        <w:rPr>
          <w:rFonts w:asciiTheme="majorHAnsi" w:hAnsiTheme="majorHAnsi" w:cs="Arial"/>
          <w:sz w:val="24"/>
          <w:szCs w:val="24"/>
        </w:rPr>
        <w:t xml:space="preserve"> podczas egzaminu adwokackiego</w:t>
      </w:r>
    </w:p>
    <w:p w14:paraId="15F95224" w14:textId="6A380E56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świadczenie o akceptacji warunków związanych z użyciem własnego sprzętu komputerowego w trakcie egzaminu adwokackiego</w:t>
      </w:r>
    </w:p>
    <w:p w14:paraId="18D0F8A9" w14:textId="2246C0C2" w:rsidR="00375C18" w:rsidRPr="00E22E14" w:rsidRDefault="00375C18" w:rsidP="00E22E1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sectPr w:rsidR="00375C18" w:rsidRPr="00E22E14" w:rsidSect="0031312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7223">
    <w:abstractNumId w:val="0"/>
  </w:num>
  <w:num w:numId="2" w16cid:durableId="1122066817">
    <w:abstractNumId w:val="1"/>
  </w:num>
  <w:num w:numId="3" w16cid:durableId="123045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065AAF"/>
    <w:rsid w:val="000C52EA"/>
    <w:rsid w:val="00120B0C"/>
    <w:rsid w:val="0013021B"/>
    <w:rsid w:val="00313120"/>
    <w:rsid w:val="00334AF0"/>
    <w:rsid w:val="00375C18"/>
    <w:rsid w:val="003F444D"/>
    <w:rsid w:val="00403D88"/>
    <w:rsid w:val="00481389"/>
    <w:rsid w:val="00493321"/>
    <w:rsid w:val="004B08A9"/>
    <w:rsid w:val="004D795B"/>
    <w:rsid w:val="005305DD"/>
    <w:rsid w:val="0056452A"/>
    <w:rsid w:val="0065371B"/>
    <w:rsid w:val="006D71A7"/>
    <w:rsid w:val="0071322C"/>
    <w:rsid w:val="0074582A"/>
    <w:rsid w:val="008624A2"/>
    <w:rsid w:val="009321A1"/>
    <w:rsid w:val="00A002F8"/>
    <w:rsid w:val="00BA1DE2"/>
    <w:rsid w:val="00CF0C31"/>
    <w:rsid w:val="00E22E14"/>
    <w:rsid w:val="00E65DE4"/>
    <w:rsid w:val="00F270B0"/>
    <w:rsid w:val="00F8478F"/>
    <w:rsid w:val="00F87108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Ewa Kazimierczuk-Michalczyk</cp:lastModifiedBy>
  <cp:revision>2</cp:revision>
  <cp:lastPrinted>2019-12-10T17:50:00Z</cp:lastPrinted>
  <dcterms:created xsi:type="dcterms:W3CDTF">2025-02-03T08:41:00Z</dcterms:created>
  <dcterms:modified xsi:type="dcterms:W3CDTF">2025-02-03T08:41:00Z</dcterms:modified>
</cp:coreProperties>
</file>