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rFonts w:ascii="Times New Roman" w:hAnsi="Times New Roman"/>
          <w:kern w:val="2"/>
        </w:rPr>
      </w:pPr>
      <w:r>
        <w:rPr>
          <w:rFonts w:cs="Arial" w:ascii="Times New Roman" w:hAnsi="Times New Roman"/>
          <w:b/>
          <w:kern w:val="2"/>
          <w:sz w:val="22"/>
          <w:szCs w:val="22"/>
        </w:rPr>
        <w:t>FORMULARZ ZGŁOSZENIOWY UDZIAŁU</w:t>
        <w:br/>
        <w:t>W X</w:t>
      </w:r>
      <w:r>
        <w:rPr>
          <w:rFonts w:cs="Arial" w:ascii="Times New Roman" w:hAnsi="Times New Roman"/>
          <w:b/>
          <w:kern w:val="2"/>
          <w:sz w:val="22"/>
          <w:szCs w:val="22"/>
        </w:rPr>
        <w:t>I</w:t>
      </w:r>
      <w:r>
        <w:rPr>
          <w:rFonts w:cs="Arial" w:ascii="Times New Roman" w:hAnsi="Times New Roman"/>
          <w:b/>
          <w:kern w:val="2"/>
          <w:sz w:val="22"/>
          <w:szCs w:val="22"/>
        </w:rPr>
        <w:t xml:space="preserve"> RAJDZIE BIESZCZADZKIM</w:t>
        <w:br/>
        <w:t>W DNIACH 11-14.10.2018 R.</w:t>
      </w:r>
    </w:p>
    <w:p>
      <w:pPr>
        <w:pStyle w:val="Normal"/>
        <w:spacing w:before="142" w:after="142"/>
        <w:jc w:val="center"/>
        <w:rPr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Uwaga: zgłaszającym może być wyłącznie adwokat lub aplikant adwokacki</w:t>
      </w:r>
    </w:p>
    <w:tbl>
      <w:tblPr>
        <w:tblW w:w="9007" w:type="dxa"/>
        <w:jc w:val="left"/>
        <w:tblInd w:w="70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0" w:type="dxa"/>
          <w:left w:w="67" w:type="dxa"/>
          <w:bottom w:w="0" w:type="dxa"/>
          <w:right w:w="70" w:type="dxa"/>
        </w:tblCellMar>
      </w:tblPr>
      <w:tblGrid>
        <w:gridCol w:w="4034"/>
        <w:gridCol w:w="1978"/>
        <w:gridCol w:w="2995"/>
      </w:tblGrid>
      <w:tr>
        <w:trPr>
          <w:trHeight w:val="1397" w:hRule="atLeast"/>
        </w:trPr>
        <w:tc>
          <w:tcPr>
            <w:tcW w:w="601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cs="Bookman Old Style"/>
                <w:b/>
                <w:b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/>
                <w:kern w:val="2"/>
                <w:sz w:val="20"/>
                <w:szCs w:val="20"/>
              </w:rPr>
              <w:t>ZGŁOSZENIE UCZESTNICTWA W RAJDZIE</w:t>
            </w:r>
          </w:p>
          <w:p>
            <w:pPr>
              <w:pStyle w:val="Nagwek2"/>
              <w:numPr>
                <w:ilvl w:val="1"/>
                <w:numId w:val="1"/>
              </w:numPr>
              <w:tabs>
                <w:tab w:val="left" w:pos="0" w:leader="none"/>
              </w:tabs>
              <w:suppressAutoHyphens w:val="false"/>
              <w:rPr>
                <w:rFonts w:ascii="Times New Roman" w:hAnsi="Times New Roman" w:eastAsia="Bookman Old Style" w:cs="Bookman Old Style"/>
                <w:iCs w:val="false"/>
                <w:color w:val="000000"/>
                <w:kern w:val="2"/>
                <w:sz w:val="20"/>
                <w:szCs w:val="20"/>
              </w:rPr>
            </w:pPr>
            <w:r>
              <w:rPr>
                <w:rFonts w:eastAsia="Bookman Old Style" w:cs="Bookman Old Style" w:ascii="Times New Roman" w:hAnsi="Times New Roman"/>
                <w:iCs w:val="false"/>
                <w:color w:val="000000"/>
                <w:kern w:val="2"/>
                <w:sz w:val="20"/>
                <w:szCs w:val="20"/>
              </w:rPr>
            </w:r>
          </w:p>
          <w:p>
            <w:pPr>
              <w:pStyle w:val="Nagwek2"/>
              <w:numPr>
                <w:ilvl w:val="1"/>
                <w:numId w:val="1"/>
              </w:numPr>
              <w:tabs>
                <w:tab w:val="left" w:pos="0" w:leader="none"/>
              </w:tabs>
              <w:suppressAutoHyphens w:val="false"/>
              <w:spacing w:before="240" w:after="6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iCs w:val="false"/>
                <w:color w:val="000000"/>
                <w:kern w:val="2"/>
                <w:sz w:val="20"/>
                <w:szCs w:val="20"/>
              </w:rPr>
              <w:t>(</w:t>
            </w:r>
            <w:r>
              <w:rPr>
                <w:rFonts w:cs="Arial" w:ascii="Times New Roman" w:hAnsi="Times New Roman"/>
                <w:iCs w:val="false"/>
                <w:color w:val="000000"/>
                <w:kern w:val="2"/>
                <w:sz w:val="20"/>
                <w:szCs w:val="20"/>
              </w:rPr>
              <w:t>Pieczęć podłużna kancelarii</w:t>
            </w:r>
            <w:r>
              <w:rPr>
                <w:rFonts w:cs="Arial" w:ascii="Times New Roman" w:hAnsi="Times New Roman"/>
                <w:iCs w:val="false"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29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Okręgowa Rada Adwokacka</w:t>
              <w:br/>
              <w:t>ul. Litewska 4/8, 35-302 Rzeszów</w:t>
              <w:br/>
              <w:t>tel./fax: 17-85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2-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81-41</w:t>
              <w:br/>
              <w:t>tel. 17-85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3-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50-78</w:t>
            </w:r>
          </w:p>
        </w:tc>
      </w:tr>
      <w:tr>
        <w:trPr/>
        <w:tc>
          <w:tcPr>
            <w:tcW w:w="4034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kern w:val="2"/>
                <w:sz w:val="20"/>
                <w:szCs w:val="20"/>
              </w:rPr>
              <w:t>Imię i Nazwisko</w:t>
              <w:br/>
              <w:t>oraz adres zgłaszającego</w:t>
            </w:r>
          </w:p>
        </w:tc>
        <w:tc>
          <w:tcPr>
            <w:tcW w:w="197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vAlign w:val="center"/>
          </w:tcPr>
          <w:p>
            <w:pPr>
              <w:pStyle w:val="Nagwek7"/>
              <w:numPr>
                <w:ilvl w:val="6"/>
                <w:numId w:val="1"/>
              </w:numPr>
              <w:tabs>
                <w:tab w:val="left" w:pos="0" w:leader="none"/>
              </w:tabs>
              <w:suppressAutoHyphens w:val="false"/>
              <w:rPr>
                <w:rFonts w:ascii="Times New Roman" w:hAnsi="Times New Roman" w:cs="Bookman Old Style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</w:rPr>
              <w:t>PESEL/NIP</w:t>
            </w:r>
            <w:r>
              <w:rPr>
                <w:rFonts w:cs="Bookman Old Style" w:ascii="Times New Roman" w:hAnsi="Times New Roman"/>
                <w:b/>
                <w:color w:val="000000"/>
                <w:kern w:val="2"/>
                <w:sz w:val="20"/>
                <w:szCs w:val="20"/>
              </w:rPr>
              <w:br/>
            </w:r>
            <w:r>
              <w:rPr>
                <w:rFonts w:cs="Bookman Old Style" w:ascii="Times New Roman" w:hAnsi="Times New Roman"/>
                <w:b/>
                <w:kern w:val="2"/>
                <w:sz w:val="20"/>
                <w:szCs w:val="20"/>
              </w:rPr>
              <w:t>(obowiązkowe)</w:t>
            </w:r>
          </w:p>
        </w:tc>
        <w:tc>
          <w:tcPr>
            <w:tcW w:w="299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vAlign w:val="center"/>
          </w:tcPr>
          <w:p>
            <w:pPr>
              <w:pStyle w:val="Nagwek7"/>
              <w:numPr>
                <w:ilvl w:val="6"/>
                <w:numId w:val="1"/>
              </w:numPr>
              <w:tabs>
                <w:tab w:val="left" w:pos="0" w:leader="none"/>
              </w:tabs>
              <w:suppressAutoHyphens w:val="false"/>
              <w:rPr>
                <w:rFonts w:ascii="Times New Roman" w:hAnsi="Times New Roman" w:cs="Bookman Old Style"/>
                <w:color w:val="000000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</w:rPr>
              <w:t>Wybrane konkurencje</w:t>
            </w:r>
          </w:p>
        </w:tc>
      </w:tr>
      <w:tr>
        <w:trPr/>
        <w:tc>
          <w:tcPr>
            <w:tcW w:w="4034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tabs>
                <w:tab w:val="right" w:pos="3969" w:leader="dot"/>
              </w:tabs>
              <w:suppressAutoHyphens w:val="false"/>
              <w:spacing w:lineRule="auto" w:line="27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br/>
              <w:tab/>
              <w:t>t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 xml:space="preserve">el.: </w:t>
              <w:tab/>
            </w:r>
          </w:p>
          <w:p>
            <w:pPr>
              <w:pStyle w:val="Normal"/>
              <w:tabs>
                <w:tab w:val="right" w:pos="3969" w:leader="dot"/>
              </w:tabs>
              <w:suppressAutoHyphens w:val="false"/>
              <w:spacing w:lineRule="auto" w:line="27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br/>
              <w:t xml:space="preserve">e-mail: </w:t>
              <w:tab/>
            </w:r>
          </w:p>
          <w:p>
            <w:pPr>
              <w:pStyle w:val="Normal"/>
              <w:tabs>
                <w:tab w:val="center" w:pos="1843" w:leader="none"/>
                <w:tab w:val="center" w:pos="2126" w:leader="none"/>
                <w:tab w:val="center" w:pos="2409" w:leader="none"/>
                <w:tab w:val="center" w:pos="2693" w:leader="none"/>
                <w:tab w:val="center" w:pos="2976" w:leader="none"/>
                <w:tab w:val="center" w:pos="3260" w:leader="none"/>
                <w:tab w:val="center" w:pos="3543" w:leader="none"/>
              </w:tabs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Rozm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iar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 xml:space="preserve"> koszulki:</w:t>
              <w:tab/>
              <w:t>XS</w:t>
              <w:tab/>
              <w:t>S</w:t>
              <w:tab/>
              <w:t>M</w:t>
              <w:tab/>
              <w:t>L</w:t>
              <w:tab/>
              <w:t>XL</w:t>
              <w:tab/>
              <w:tab/>
              <w:t>XXL</w:t>
            </w:r>
          </w:p>
        </w:tc>
        <w:tc>
          <w:tcPr>
            <w:tcW w:w="197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1984" w:leader="dot"/>
              </w:tabs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ab/>
            </w:r>
          </w:p>
          <w:p>
            <w:pPr>
              <w:pStyle w:val="Normal"/>
              <w:tabs>
                <w:tab w:val="right" w:pos="1984" w:leader="dot"/>
              </w:tabs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br/>
              <w:tab/>
            </w:r>
          </w:p>
          <w:p>
            <w:pPr>
              <w:pStyle w:val="Normal"/>
              <w:suppressAutoHyphens w:val="false"/>
              <w:jc w:val="both"/>
              <w:rPr>
                <w:rFonts w:cs="Bookman Old Style"/>
                <w:bCs/>
              </w:rPr>
            </w:pPr>
            <w:r>
              <w:rPr>
                <w:rFonts w:ascii="Times New Roman" w:hAnsi="Times New Roman"/>
                <w:kern w:val="2"/>
                <w:sz w:val="4"/>
                <w:szCs w:val="4"/>
              </w:rPr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ADWOKAT</w:t>
            </w:r>
          </w:p>
          <w:p>
            <w:pPr>
              <w:pStyle w:val="Normal"/>
              <w:suppressAutoHyphens w:val="false"/>
              <w:jc w:val="both"/>
              <w:rPr>
                <w:rFonts w:cs="Arial"/>
                <w:bCs/>
              </w:rPr>
            </w:pPr>
            <w:r>
              <w:rPr>
                <w:rFonts w:ascii="Times New Roman" w:hAnsi="Times New Roman"/>
                <w:kern w:val="2"/>
                <w:sz w:val="4"/>
                <w:szCs w:val="4"/>
              </w:rPr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APLIKANT</w:t>
            </w:r>
          </w:p>
          <w:p>
            <w:pPr>
              <w:pStyle w:val="Normal"/>
              <w:suppressAutoHyphens w:val="false"/>
              <w:rPr>
                <w:rFonts w:cs="Arial"/>
                <w:bCs/>
              </w:rPr>
            </w:pPr>
            <w:r>
              <w:rPr>
                <w:rFonts w:ascii="Times New Roman" w:hAnsi="Times New Roman"/>
                <w:kern w:val="2"/>
                <w:sz w:val="4"/>
                <w:szCs w:val="4"/>
              </w:rPr>
            </w:r>
          </w:p>
          <w:p>
            <w:pPr>
              <w:pStyle w:val="Normal"/>
              <w:suppressAutoHyphens w:val="false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GOŚĆ</w:t>
            </w:r>
          </w:p>
        </w:tc>
        <w:tc>
          <w:tcPr>
            <w:tcW w:w="299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RAJD ROWEROWY</w:t>
            </w:r>
          </w:p>
          <w:p>
            <w:pPr>
              <w:pStyle w:val="Normal"/>
              <w:suppressAutoHyphens w:val="false"/>
              <w:jc w:val="both"/>
              <w:rPr>
                <w:rFonts w:cs="Arial"/>
                <w:bCs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RAJD PIESZY</w:t>
            </w:r>
          </w:p>
          <w:p>
            <w:pPr>
              <w:pStyle w:val="Normal"/>
              <w:suppressAutoHyphens w:val="false"/>
              <w:jc w:val="both"/>
              <w:rPr>
                <w:rFonts w:cs="Arial"/>
                <w:bCs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RAJD MOTOCYKLOWY</w:t>
            </w:r>
          </w:p>
        </w:tc>
      </w:tr>
      <w:tr>
        <w:trPr>
          <w:trHeight w:val="2110" w:hRule="atLeast"/>
        </w:trPr>
        <w:tc>
          <w:tcPr>
            <w:tcW w:w="4034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tabs>
                <w:tab w:val="right" w:pos="3969" w:leader="dot"/>
              </w:tabs>
              <w:suppressAutoHyphens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kern w:val="2"/>
                <w:sz w:val="20"/>
                <w:szCs w:val="20"/>
              </w:rPr>
              <w:t>O</w:t>
            </w:r>
            <w:r>
              <w:rPr>
                <w:rFonts w:cs="Arial" w:ascii="Times New Roman" w:hAnsi="Times New Roman"/>
                <w:b/>
                <w:bCs/>
                <w:kern w:val="2"/>
                <w:sz w:val="20"/>
                <w:szCs w:val="20"/>
              </w:rPr>
              <w:t>soba towarzysząca:</w:t>
            </w:r>
          </w:p>
          <w:p>
            <w:pPr>
              <w:pStyle w:val="Normal"/>
              <w:tabs>
                <w:tab w:val="right" w:pos="3969" w:leader="dot"/>
              </w:tabs>
              <w:suppressAutoHyphens w:val="false"/>
              <w:spacing w:lineRule="auto" w:line="27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br/>
              <w:tab/>
              <w:t>t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 xml:space="preserve">el.: </w:t>
              <w:tab/>
            </w:r>
          </w:p>
          <w:p>
            <w:pPr>
              <w:pStyle w:val="Normal"/>
              <w:tabs>
                <w:tab w:val="right" w:pos="3969" w:leader="dot"/>
              </w:tabs>
              <w:suppressAutoHyphens w:val="false"/>
              <w:spacing w:lineRule="auto" w:line="27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br/>
              <w:t xml:space="preserve">e-mail: </w:t>
              <w:tab/>
            </w:r>
          </w:p>
          <w:p>
            <w:pPr>
              <w:pStyle w:val="Normal"/>
              <w:tabs>
                <w:tab w:val="center" w:pos="1843" w:leader="none"/>
                <w:tab w:val="center" w:pos="2126" w:leader="none"/>
                <w:tab w:val="center" w:pos="2409" w:leader="none"/>
                <w:tab w:val="center" w:pos="2693" w:leader="none"/>
                <w:tab w:val="center" w:pos="2976" w:leader="none"/>
                <w:tab w:val="center" w:pos="3260" w:leader="none"/>
                <w:tab w:val="center" w:pos="3543" w:leader="none"/>
              </w:tabs>
              <w:suppressAutoHyphens w:val="false"/>
              <w:snapToGrid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bCs w:val="false"/>
                <w:kern w:val="2"/>
                <w:sz w:val="20"/>
                <w:szCs w:val="20"/>
              </w:rPr>
              <w:t>Rozm</w:t>
            </w:r>
            <w:r>
              <w:rPr>
                <w:rFonts w:cs="Arial" w:ascii="Times New Roman" w:hAnsi="Times New Roman"/>
                <w:b w:val="false"/>
                <w:bCs w:val="false"/>
                <w:kern w:val="2"/>
                <w:sz w:val="20"/>
                <w:szCs w:val="20"/>
              </w:rPr>
              <w:t>iar</w:t>
            </w:r>
            <w:r>
              <w:rPr>
                <w:rFonts w:cs="Arial" w:ascii="Times New Roman" w:hAnsi="Times New Roman"/>
                <w:b w:val="false"/>
                <w:bCs w:val="false"/>
                <w:kern w:val="2"/>
                <w:sz w:val="20"/>
                <w:szCs w:val="20"/>
              </w:rPr>
              <w:t xml:space="preserve"> koszulki:</w:t>
              <w:tab/>
              <w:t>XS</w:t>
              <w:tab/>
              <w:t>S</w:t>
              <w:tab/>
              <w:t>M</w:t>
              <w:tab/>
              <w:t>L</w:t>
              <w:tab/>
              <w:t>XL</w:t>
              <w:tab/>
              <w:tab/>
              <w:t>XXL</w:t>
            </w:r>
          </w:p>
        </w:tc>
        <w:tc>
          <w:tcPr>
            <w:tcW w:w="197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1984" w:leader="dot"/>
              </w:tabs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ab/>
            </w:r>
          </w:p>
          <w:p>
            <w:pPr>
              <w:pStyle w:val="Normal"/>
              <w:tabs>
                <w:tab w:val="right" w:pos="1984" w:leader="dot"/>
              </w:tabs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br/>
              <w:tab/>
            </w:r>
          </w:p>
          <w:p>
            <w:pPr>
              <w:pStyle w:val="Normal"/>
              <w:suppressAutoHyphens w:val="false"/>
              <w:jc w:val="both"/>
              <w:rPr>
                <w:rFonts w:cs="Bookman Old Style"/>
                <w:bCs/>
              </w:rPr>
            </w:pPr>
            <w:r>
              <w:rPr>
                <w:rFonts w:ascii="Times New Roman" w:hAnsi="Times New Roman"/>
                <w:kern w:val="2"/>
                <w:sz w:val="4"/>
                <w:szCs w:val="4"/>
              </w:rPr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ADWOKAT</w:t>
            </w:r>
          </w:p>
          <w:p>
            <w:pPr>
              <w:pStyle w:val="Normal"/>
              <w:suppressAutoHyphens w:val="false"/>
              <w:jc w:val="both"/>
              <w:rPr>
                <w:rFonts w:cs="Arial"/>
                <w:bCs/>
              </w:rPr>
            </w:pPr>
            <w:r>
              <w:rPr>
                <w:rFonts w:ascii="Times New Roman" w:hAnsi="Times New Roman"/>
                <w:kern w:val="2"/>
                <w:sz w:val="4"/>
                <w:szCs w:val="4"/>
              </w:rPr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APLIKANT</w:t>
            </w:r>
          </w:p>
          <w:p>
            <w:pPr>
              <w:pStyle w:val="Normal"/>
              <w:suppressAutoHyphens w:val="false"/>
              <w:rPr>
                <w:rFonts w:cs="Arial"/>
                <w:bCs/>
              </w:rPr>
            </w:pPr>
            <w:r>
              <w:rPr>
                <w:rFonts w:ascii="Times New Roman" w:hAnsi="Times New Roman"/>
                <w:kern w:val="2"/>
                <w:sz w:val="4"/>
                <w:szCs w:val="4"/>
              </w:rPr>
            </w:r>
          </w:p>
          <w:p>
            <w:pPr>
              <w:pStyle w:val="Normal"/>
              <w:tabs>
                <w:tab w:val="right" w:pos="1984" w:leader="dot"/>
              </w:tabs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GOŚĆ</w:t>
            </w:r>
          </w:p>
        </w:tc>
        <w:tc>
          <w:tcPr>
            <w:tcW w:w="299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RAJD ROWEROWY</w:t>
            </w:r>
          </w:p>
          <w:p>
            <w:pPr>
              <w:pStyle w:val="Normal"/>
              <w:suppressAutoHyphens w:val="false"/>
              <w:jc w:val="both"/>
              <w:rPr>
                <w:rFonts w:cs="Bookman Old Style"/>
                <w:bCs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RAJD PIESZY</w:t>
            </w:r>
          </w:p>
          <w:p>
            <w:pPr>
              <w:pStyle w:val="Normal"/>
              <w:suppressAutoHyphens w:val="false"/>
              <w:jc w:val="both"/>
              <w:rPr>
                <w:rFonts w:cs="Bookman Old Style"/>
                <w:bCs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RAJD MOTOCYKLOWY</w:t>
            </w:r>
          </w:p>
        </w:tc>
      </w:tr>
      <w:tr>
        <w:trPr/>
        <w:tc>
          <w:tcPr>
            <w:tcW w:w="4034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Normal"/>
              <w:tabs>
                <w:tab w:val="right" w:pos="3969" w:leader="dot"/>
              </w:tabs>
              <w:suppressAutoHyphens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kern w:val="2"/>
                <w:sz w:val="20"/>
                <w:szCs w:val="20"/>
              </w:rPr>
              <w:t>Osoba towarzysząca:</w:t>
            </w:r>
          </w:p>
          <w:p>
            <w:pPr>
              <w:pStyle w:val="Normal"/>
              <w:tabs>
                <w:tab w:val="right" w:pos="3969" w:leader="dot"/>
              </w:tabs>
              <w:suppressAutoHyphens w:val="false"/>
              <w:spacing w:lineRule="auto" w:line="27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br/>
              <w:tab/>
              <w:t>t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 xml:space="preserve">el.: </w:t>
              <w:tab/>
            </w:r>
          </w:p>
          <w:p>
            <w:pPr>
              <w:pStyle w:val="Normal"/>
              <w:tabs>
                <w:tab w:val="right" w:pos="3969" w:leader="dot"/>
              </w:tabs>
              <w:suppressAutoHyphens w:val="false"/>
              <w:spacing w:lineRule="auto" w:line="276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br/>
              <w:t xml:space="preserve">e-mail: </w:t>
              <w:tab/>
            </w:r>
          </w:p>
          <w:p>
            <w:pPr>
              <w:pStyle w:val="Normal"/>
              <w:tabs>
                <w:tab w:val="center" w:pos="1843" w:leader="none"/>
                <w:tab w:val="center" w:pos="2126" w:leader="none"/>
                <w:tab w:val="center" w:pos="2409" w:leader="none"/>
                <w:tab w:val="center" w:pos="2693" w:leader="none"/>
                <w:tab w:val="center" w:pos="2976" w:leader="none"/>
                <w:tab w:val="center" w:pos="3260" w:leader="none"/>
                <w:tab w:val="center" w:pos="3543" w:leader="none"/>
              </w:tabs>
              <w:suppressAutoHyphens w:val="false"/>
              <w:snapToGrid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bCs w:val="false"/>
                <w:kern w:val="2"/>
                <w:sz w:val="20"/>
                <w:szCs w:val="20"/>
              </w:rPr>
              <w:t>Rozm</w:t>
            </w:r>
            <w:r>
              <w:rPr>
                <w:rFonts w:cs="Arial" w:ascii="Times New Roman" w:hAnsi="Times New Roman"/>
                <w:b w:val="false"/>
                <w:bCs w:val="false"/>
                <w:kern w:val="2"/>
                <w:sz w:val="20"/>
                <w:szCs w:val="20"/>
              </w:rPr>
              <w:t>iar</w:t>
            </w:r>
            <w:r>
              <w:rPr>
                <w:rFonts w:cs="Arial" w:ascii="Times New Roman" w:hAnsi="Times New Roman"/>
                <w:b w:val="false"/>
                <w:bCs w:val="false"/>
                <w:kern w:val="2"/>
                <w:sz w:val="20"/>
                <w:szCs w:val="20"/>
              </w:rPr>
              <w:t xml:space="preserve"> koszulki:</w:t>
              <w:tab/>
              <w:t>XS</w:t>
              <w:tab/>
              <w:t>S</w:t>
              <w:tab/>
              <w:t>M</w:t>
              <w:tab/>
              <w:t>L</w:t>
              <w:tab/>
              <w:t>XL</w:t>
              <w:tab/>
              <w:tab/>
              <w:t>XXL</w:t>
            </w:r>
          </w:p>
        </w:tc>
        <w:tc>
          <w:tcPr>
            <w:tcW w:w="197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1984" w:leader="dot"/>
              </w:tabs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ab/>
            </w:r>
          </w:p>
          <w:p>
            <w:pPr>
              <w:pStyle w:val="Normal"/>
              <w:tabs>
                <w:tab w:val="right" w:pos="1984" w:leader="dot"/>
              </w:tabs>
              <w:suppressAutoHyphens w:val="false"/>
              <w:jc w:val="both"/>
              <w:rPr/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br/>
              <w:tab/>
            </w:r>
          </w:p>
          <w:p>
            <w:pPr>
              <w:pStyle w:val="Normal"/>
              <w:suppressAutoHyphens w:val="false"/>
              <w:jc w:val="both"/>
              <w:rPr>
                <w:rFonts w:cs="Bookman Old Style"/>
                <w:bCs/>
              </w:rPr>
            </w:pPr>
            <w:r>
              <w:rPr>
                <w:rFonts w:ascii="Times New Roman" w:hAnsi="Times New Roman"/>
                <w:kern w:val="2"/>
                <w:sz w:val="4"/>
                <w:szCs w:val="4"/>
              </w:rPr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ADWOKAT</w:t>
            </w:r>
          </w:p>
          <w:p>
            <w:pPr>
              <w:pStyle w:val="Normal"/>
              <w:suppressAutoHyphens w:val="false"/>
              <w:jc w:val="both"/>
              <w:rPr>
                <w:rFonts w:cs="Arial"/>
                <w:bCs/>
              </w:rPr>
            </w:pPr>
            <w:r>
              <w:rPr>
                <w:rFonts w:ascii="Times New Roman" w:hAnsi="Times New Roman"/>
                <w:kern w:val="2"/>
                <w:sz w:val="4"/>
                <w:szCs w:val="4"/>
              </w:rPr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APLIKANT</w:t>
            </w:r>
          </w:p>
          <w:p>
            <w:pPr>
              <w:pStyle w:val="Normal"/>
              <w:suppressAutoHyphens w:val="false"/>
              <w:rPr>
                <w:rFonts w:cs="Arial"/>
                <w:bCs/>
              </w:rPr>
            </w:pPr>
            <w:r>
              <w:rPr>
                <w:rFonts w:ascii="Times New Roman" w:hAnsi="Times New Roman"/>
                <w:kern w:val="2"/>
                <w:sz w:val="4"/>
                <w:szCs w:val="4"/>
              </w:rPr>
            </w:r>
          </w:p>
          <w:p>
            <w:pPr>
              <w:pStyle w:val="Normal"/>
              <w:tabs>
                <w:tab w:val="right" w:pos="1984" w:leader="dot"/>
              </w:tabs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GOŚĆ</w:t>
            </w:r>
          </w:p>
        </w:tc>
        <w:tc>
          <w:tcPr>
            <w:tcW w:w="299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RAJD ROWEROWY</w:t>
            </w:r>
          </w:p>
          <w:p>
            <w:pPr>
              <w:pStyle w:val="Normal"/>
              <w:suppressAutoHyphens w:val="false"/>
              <w:jc w:val="both"/>
              <w:rPr>
                <w:rFonts w:cs="Bookman Old Style"/>
                <w:bCs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RAJD PIESZY</w:t>
            </w:r>
          </w:p>
          <w:p>
            <w:pPr>
              <w:pStyle w:val="Normal"/>
              <w:suppressAutoHyphens w:val="false"/>
              <w:jc w:val="both"/>
              <w:rPr>
                <w:rFonts w:cs="Bookman Old Style"/>
                <w:bCs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bCs/>
                <w:kern w:val="2"/>
                <w:sz w:val="20"/>
                <w:szCs w:val="20"/>
              </w:rPr>
              <w:t></w:t>
            </w:r>
            <w:r>
              <w:rPr>
                <w:rFonts w:eastAsia="Bookman Old Style" w:cs="Bookman Old Style"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RAJD MOTOCYKLOWY</w:t>
            </w:r>
          </w:p>
        </w:tc>
      </w:tr>
      <w:tr>
        <w:trPr>
          <w:trHeight w:val="1813" w:hRule="atLeast"/>
        </w:trPr>
        <w:tc>
          <w:tcPr>
            <w:tcW w:w="9007" w:type="dxa"/>
            <w:gridSpan w:val="3"/>
            <w:tcBorders>
              <w:left w:val="double" w:sz="2" w:space="0" w:color="000000"/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before="142" w:after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 xml:space="preserve">Opłatę za Rajd w kwocie </w:t>
            </w:r>
            <w:r>
              <w:rPr>
                <w:rFonts w:cs="Arial" w:ascii="Times New Roman" w:hAnsi="Times New Roman"/>
                <w:b/>
                <w:bCs/>
                <w:kern w:val="2"/>
                <w:sz w:val="20"/>
                <w:szCs w:val="20"/>
              </w:rPr>
              <w:t>680 zł. od osoby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 xml:space="preserve"> należy uiścić bezpośrednio na rachunek Hotelu „Skalny” najpóźniej </w:t>
            </w:r>
            <w:r>
              <w:rPr>
                <w:rFonts w:cs="Arial" w:ascii="Times New Roman" w:hAnsi="Times New Roman"/>
                <w:b/>
                <w:bCs/>
                <w:kern w:val="2"/>
                <w:sz w:val="20"/>
                <w:szCs w:val="20"/>
              </w:rPr>
              <w:t>do dnia 15 września 2018 r.</w:t>
            </w:r>
          </w:p>
          <w:p>
            <w:pPr>
              <w:pStyle w:val="Normal"/>
              <w:suppressAutoHyphens w:val="false"/>
              <w:snapToGrid w:val="false"/>
              <w:spacing w:before="142" w:after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 xml:space="preserve">Wpłaty należy dokonać na nr konta: </w:t>
            </w:r>
            <w:r>
              <w:rPr>
                <w:rFonts w:cs="Arial" w:ascii="Times New Roman" w:hAnsi="Times New Roman"/>
                <w:b/>
                <w:bCs/>
                <w:i w:val="false"/>
                <w:iCs w:val="false"/>
                <w:kern w:val="2"/>
                <w:sz w:val="20"/>
                <w:szCs w:val="20"/>
              </w:rPr>
              <w:t>Agencja Turystyczna Bieszczady Adventure, PKO BP 52 1020 2980 0000 2102 0018 0463.</w:t>
            </w:r>
            <w:r>
              <w:rPr>
                <w:rFonts w:cs="Arial" w:ascii="Times New Roman" w:hAnsi="Times New Roman"/>
                <w:b/>
                <w:bCs/>
                <w:i/>
                <w:iCs/>
                <w:kern w:val="2"/>
                <w:sz w:val="20"/>
                <w:szCs w:val="20"/>
              </w:rPr>
              <w:t xml:space="preserve"> </w:t>
            </w:r>
            <w:r>
              <w:rPr>
                <w:rFonts w:cs="Arial" w:ascii="Times New Roman" w:hAnsi="Times New Roman"/>
                <w:b/>
                <w:bCs/>
                <w:kern w:val="2"/>
                <w:sz w:val="20"/>
                <w:szCs w:val="20"/>
              </w:rPr>
              <w:t>W tytule wpłaty należy podać: „ORA RAJD 11-14.10.2018” oraz pełne imiona i nazwiska uczestników za których dokonano wpłaty.</w:t>
            </w:r>
          </w:p>
          <w:p>
            <w:pPr>
              <w:pStyle w:val="Normal"/>
              <w:suppressAutoHyphens w:val="false"/>
              <w:snapToGrid w:val="false"/>
              <w:spacing w:before="142" w:after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W razie rezygnacji z udziału w szkoleniu i rajdzie po dniu 15 września 2018 r. ewentualny zwrot części opłaty należy uzgadniać z Hotelem „Skalny”.</w:t>
            </w:r>
          </w:p>
          <w:p>
            <w:pPr>
              <w:pStyle w:val="Normal"/>
              <w:suppressAutoHyphens w:val="false"/>
              <w:snapToGrid w:val="false"/>
              <w:spacing w:before="142" w:after="0"/>
              <w:jc w:val="both"/>
              <w:rPr>
                <w:rFonts w:ascii="Times New Roman" w:hAnsi="Times New Roman" w:cs="Arial"/>
                <w:b/>
                <w:b/>
                <w:bCs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kern w:val="2"/>
                <w:sz w:val="20"/>
                <w:szCs w:val="20"/>
              </w:rPr>
              <w:t>Faktury dla uczestników Rajdu wystawia Hotel.</w:t>
            </w:r>
          </w:p>
          <w:p>
            <w:pPr>
              <w:pStyle w:val="Normal"/>
              <w:suppressAutoHyphens w:val="false"/>
              <w:snapToGrid w:val="false"/>
              <w:spacing w:before="142" w:after="0"/>
              <w:jc w:val="both"/>
              <w:rPr/>
            </w:pPr>
            <w:r>
              <w:rPr>
                <w:rFonts w:cs="Arial" w:ascii="Times New Roman" w:hAnsi="Times New Roman"/>
                <w:b/>
                <w:bCs/>
                <w:kern w:val="2"/>
                <w:sz w:val="20"/>
                <w:szCs w:val="20"/>
              </w:rPr>
              <w:t>Formularz zgłoszenia, kopię dowodu wpłaty oraz formularz zakwaterowania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 xml:space="preserve"> proszę przesłać </w:t>
            </w:r>
            <w:r>
              <w:rPr>
                <w:rFonts w:cs="Arial" w:ascii="Times New Roman" w:hAnsi="Times New Roman"/>
                <w:b/>
                <w:bCs/>
                <w:kern w:val="2"/>
                <w:sz w:val="20"/>
                <w:szCs w:val="20"/>
              </w:rPr>
              <w:t>do Okręgowej Rady Adwokackiej w Rzeszowie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 xml:space="preserve">, ul. Litewska 4/8, 35-302 Rzeszów lub na adres e-mail: </w:t>
            </w:r>
            <w:r>
              <w:rPr>
                <w:rStyle w:val="Czeinternetowe"/>
                <w:rFonts w:cs="Arial" w:ascii="Times New Roman" w:hAnsi="Times New Roman"/>
                <w:bCs/>
                <w:color w:val="auto"/>
                <w:kern w:val="2"/>
                <w:sz w:val="20"/>
                <w:szCs w:val="20"/>
                <w:u w:val="none"/>
              </w:rPr>
              <w:t>ora.rze</w:t>
            </w:r>
            <w:r>
              <w:rPr>
                <w:rStyle w:val="Czeinternetowe"/>
                <w:rFonts w:cs="Arial" w:ascii="Times New Roman" w:hAnsi="Times New Roman"/>
                <w:bCs/>
                <w:color w:val="auto"/>
                <w:kern w:val="2"/>
                <w:sz w:val="20"/>
                <w:szCs w:val="20"/>
                <w:u w:val="none"/>
              </w:rPr>
              <w:softHyphen/>
            </w:r>
            <w:r>
              <w:rPr>
                <w:rStyle w:val="Czeinternetowe"/>
                <w:rFonts w:cs="Arial" w:ascii="Times New Roman" w:hAnsi="Times New Roman"/>
                <w:bCs/>
                <w:color w:val="auto"/>
                <w:kern w:val="2"/>
                <w:sz w:val="20"/>
                <w:szCs w:val="20"/>
                <w:u w:val="none"/>
              </w:rPr>
              <w:t>szow@adwokatura.pl</w:t>
            </w: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 xml:space="preserve"> – </w:t>
            </w:r>
            <w:r>
              <w:rPr>
                <w:rFonts w:cs="Arial" w:ascii="Times New Roman" w:hAnsi="Times New Roman"/>
                <w:b/>
                <w:bCs/>
                <w:kern w:val="2"/>
                <w:sz w:val="20"/>
                <w:szCs w:val="20"/>
              </w:rPr>
              <w:t>w terminie do dnia 15 września 2018 r. W przypadku rezerwacji pobytu po tym terminie, Organizator nie zapewnia otrzymania pakietu startowego.</w:t>
            </w:r>
          </w:p>
        </w:tc>
      </w:tr>
      <w:tr>
        <w:trPr>
          <w:trHeight w:val="330" w:hRule="atLeast"/>
        </w:trPr>
        <w:tc>
          <w:tcPr>
            <w:tcW w:w="9007" w:type="dxa"/>
            <w:gridSpan w:val="3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Przypisdolny"/>
              <w:suppressAutoHyphens w:val="false"/>
              <w:snapToGrid w:val="false"/>
              <w:spacing w:before="142" w:after="0"/>
              <w:rPr>
                <w:rFonts w:ascii="Times New Roman" w:hAnsi="Times New Roman" w:cs="Arial"/>
                <w:bCs/>
                <w:kern w:val="2"/>
                <w:sz w:val="20"/>
                <w:szCs w:val="20"/>
              </w:rPr>
            </w:pPr>
            <w:r>
              <w:rPr>
                <w:rFonts w:cs="Arial" w:ascii="Times New Roman" w:hAnsi="Times New Roman"/>
                <w:bCs/>
                <w:kern w:val="2"/>
                <w:sz w:val="20"/>
                <w:szCs w:val="20"/>
              </w:rPr>
              <w:t>Oświadczam, że zapoznałem się z warunkami, programem i ofertą rajdu i szkolenia oraz proponowanymi warunkami finansowymi i nie zgłaszam do nich zastrzeżeń. Organizatorzy zastrzegają możliwość zmiany programu.</w:t>
            </w:r>
          </w:p>
        </w:tc>
      </w:tr>
    </w:tbl>
    <w:p>
      <w:pPr>
        <w:pStyle w:val="Normal"/>
        <w:suppressAutoHyphens w:val="false"/>
        <w:jc w:val="both"/>
        <w:rPr>
          <w:rFonts w:ascii="Times New Roman" w:hAnsi="Times New Roman"/>
          <w:kern w:val="2"/>
          <w:sz w:val="20"/>
          <w:szCs w:val="20"/>
        </w:rPr>
      </w:pPr>
      <w:r>
        <w:rPr>
          <w:rFonts w:cs="Arial" w:ascii="Times New Roman" w:hAnsi="Times New Roman"/>
          <w:bCs/>
          <w:kern w:val="2"/>
          <w:sz w:val="20"/>
          <w:szCs w:val="20"/>
        </w:rPr>
        <w:t>Oświadczam, że wyrażam zgodę na przetwarzanie moich danych osobowych dla potrzeb zorganizowania rajdu i szkolenia.</w:t>
      </w:r>
    </w:p>
    <w:p>
      <w:pPr>
        <w:pStyle w:val="Normal"/>
        <w:tabs>
          <w:tab w:val="center" w:pos="2268" w:leader="none"/>
          <w:tab w:val="center" w:pos="6803" w:leader="none"/>
        </w:tabs>
        <w:suppressAutoHyphens w:val="false"/>
        <w:spacing w:before="283" w:after="0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ab/>
        <w:t>____________________</w:t>
        <w:tab/>
        <w:t>________________________________________</w:t>
      </w:r>
    </w:p>
    <w:p>
      <w:pPr>
        <w:pStyle w:val="Normal"/>
        <w:tabs>
          <w:tab w:val="center" w:pos="2268" w:leader="none"/>
          <w:tab w:val="center" w:pos="6803" w:leader="none"/>
        </w:tabs>
        <w:suppressAutoHyphens w:val="false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>data</w:t>
        <w:tab/>
        <w:t>pieczątka i podpis zamawiającego</w:t>
      </w:r>
    </w:p>
    <w:sectPr>
      <w:type w:val="nextPage"/>
      <w:pgSz w:w="11906" w:h="16838"/>
      <w:pgMar w:left="1418" w:right="1418" w:header="0" w:top="992" w:footer="0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Trebuchet MS" w:hAnsi="Trebuchet MS" w:cs="Trebuchet MS"/>
      <w:bCs/>
      <w:iCs/>
      <w:color w:val="0000FF"/>
      <w:sz w:val="36"/>
      <w:szCs w:val="36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Trebuchet MS" w:hAnsi="Trebuchet MS" w:cs="Arial"/>
      <w:b/>
      <w:bCs/>
      <w:color w:val="00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Nagwek2Znak">
    <w:name w:val="Nagłówek 2 Znak"/>
    <w:basedOn w:val="Domylnaczcionkaakapitu"/>
    <w:qFormat/>
    <w:rPr>
      <w:rFonts w:ascii="Trebuchet MS" w:hAnsi="Trebuchet MS" w:eastAsia="Times New Roman" w:cs="Times New Roman"/>
      <w:bCs/>
      <w:iCs/>
      <w:color w:val="0000FF"/>
      <w:sz w:val="36"/>
      <w:szCs w:val="36"/>
    </w:rPr>
  </w:style>
  <w:style w:type="character" w:styleId="Nagwek7Znak">
    <w:name w:val="Nagłówek 7 Znak"/>
    <w:basedOn w:val="Domylnaczcionkaakapitu"/>
    <w:qFormat/>
    <w:rPr>
      <w:rFonts w:ascii="Trebuchet MS" w:hAnsi="Trebuchet MS" w:eastAsia="Times New Roman" w:cs="Arial"/>
      <w:b/>
      <w:bCs/>
      <w:color w:val="000000"/>
      <w:szCs w:val="24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TekstpodstawowyZnak">
    <w:name w:val="Tekst podstawowy Znak"/>
    <w:basedOn w:val="Domylnaczcionkaakapitu"/>
    <w:qFormat/>
    <w:rPr>
      <w:rFonts w:ascii="Arial" w:hAnsi="Arial" w:eastAsia="Times New Roman" w:cs="Times New Roman"/>
      <w:sz w:val="24"/>
      <w:szCs w:val="24"/>
    </w:rPr>
  </w:style>
  <w:style w:type="character" w:styleId="TekstprzypisudolnegoZnak">
    <w:name w:val="Tekst przypisu dolnego Znak"/>
    <w:basedOn w:val="Domylnaczcionkaakapitu"/>
    <w:qFormat/>
    <w:rPr>
      <w:rFonts w:ascii="Arial" w:hAnsi="Arial" w:eastAsia="Times New Roman" w:cs="Times New Roman"/>
      <w:sz w:val="20"/>
      <w:szCs w:val="20"/>
    </w:rPr>
  </w:style>
  <w:style w:type="character" w:styleId="TekstdymkaZnak">
    <w:name w:val="Tekst dymka Znak"/>
    <w:basedOn w:val="Domylnaczcionkaakapitu"/>
    <w:qFormat/>
    <w:rPr>
      <w:rFonts w:ascii="Tahoma" w:hAnsi="Tahoma" w:eastAsia="Times New Roman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Przypisdolny">
    <w:name w:val="Footnote Text"/>
    <w:basedOn w:val="Normal"/>
    <w:pPr>
      <w:jc w:val="both"/>
    </w:pPr>
    <w:rPr>
      <w:rFonts w:ascii="Arial" w:hAnsi="Arial" w:cs="Arial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188</TotalTime>
  <Application>LibreOffice/6.0.4.2$MacOSX_X86_64 LibreOffice_project/9b0d9b32d5dcda91d2f1a96dc04c645c450872bf</Application>
  <Pages>1</Pages>
  <Words>314</Words>
  <Characters>1851</Characters>
  <CharactersWithSpaces>2161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2013-05-17T11:59:00Z</dcterms:created>
  <dc:creator>User</dc:creator>
  <dc:description/>
  <cp:keywords/>
  <dc:language>pl-PL</dc:language>
  <cp:lastModifiedBy/>
  <cp:lastPrinted>2017-07-10T12:49:00Z</cp:lastPrinted>
  <dcterms:modified xsi:type="dcterms:W3CDTF">2018-07-23T08:56:16Z</dcterms:modified>
  <cp:revision>49</cp:revision>
  <dc:subject/>
  <dc:title/>
</cp:coreProperties>
</file>